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bookmarkStart w:id="0" w:name="_GoBack"/>
      <w:bookmarkEnd w:id="0"/>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63C088CA" w:rsidR="00F8556A" w:rsidRPr="004F6951" w:rsidRDefault="004F6951" w:rsidP="00F96A18">
      <w:pPr>
        <w:widowControl w:val="0"/>
        <w:tabs>
          <w:tab w:val="num" w:pos="993"/>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4A28405B" w:rsidR="001A7082" w:rsidRPr="00F96A18" w:rsidRDefault="00F96A18" w:rsidP="00F96A18">
            <w:pPr>
              <w:widowControl w:val="0"/>
              <w:tabs>
                <w:tab w:val="left" w:pos="2880"/>
                <w:tab w:val="left" w:pos="5760"/>
                <w:tab w:val="left" w:pos="7920"/>
              </w:tabs>
              <w:spacing w:after="120" w:line="240" w:lineRule="auto"/>
              <w:jc w:val="center"/>
              <w:rPr>
                <w:rFonts w:ascii="Arial" w:eastAsia="Times New Roman" w:hAnsi="Arial" w:cs="Arial"/>
                <w:b/>
                <w:snapToGrid w:val="0"/>
                <w:highlight w:val="yellow"/>
                <w:lang w:val="en-GB"/>
              </w:rPr>
            </w:pPr>
            <w:r w:rsidRPr="00F96A18">
              <w:rPr>
                <w:rFonts w:ascii="Arial" w:eastAsia="Times New Roman" w:hAnsi="Arial" w:cs="Arial"/>
                <w:b/>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125E5D3F" w:rsidR="001A7082" w:rsidRPr="00F96A18" w:rsidRDefault="00F96A18" w:rsidP="00F96A18">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F96A18">
              <w:rPr>
                <w:rFonts w:ascii="Arial" w:eastAsia="Times New Roman" w:hAnsi="Arial" w:cs="Arial"/>
                <w:b/>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2BD642B1" w:rsidR="00F56F16"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55C94A41" w14:textId="77777777" w:rsidR="00102DFA" w:rsidRPr="001A7082" w:rsidRDefault="00102DFA"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2632842B"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B053651" w14:textId="1ABF702C" w:rsidR="00102DFA" w:rsidRDefault="00102DFA"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D3EF504" w14:textId="6B7B6377" w:rsidR="00102DFA" w:rsidRDefault="00102DFA"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7A3BA4C" w14:textId="27B96A76" w:rsidR="00102DFA" w:rsidRDefault="00102DFA"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F36011E" w14:textId="77777777" w:rsidR="00102DFA" w:rsidRDefault="00102DFA"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1"/>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039FBF2F"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19CFFBC8" w:rsidR="009C2B0B" w:rsidRDefault="009C2B0B" w:rsidP="00C60B43">
      <w:pPr>
        <w:widowControl w:val="0"/>
        <w:spacing w:after="120" w:line="240" w:lineRule="auto"/>
        <w:ind w:left="720"/>
        <w:jc w:val="both"/>
        <w:rPr>
          <w:rFonts w:ascii="Arial" w:eastAsia="Times New Roman" w:hAnsi="Arial" w:cs="Arial"/>
          <w:snapToGrid w:val="0"/>
          <w:lang w:val="en-GB"/>
        </w:rPr>
      </w:pPr>
    </w:p>
    <w:p w14:paraId="5AFAE9BE" w14:textId="77777777" w:rsidR="00102DFA" w:rsidRDefault="00102DFA"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Pr="003B7477"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w:t>
      </w:r>
      <w:r w:rsidR="007D2F85" w:rsidRPr="003B7477">
        <w:rPr>
          <w:rFonts w:ascii="Arial" w:eastAsia="Times New Roman" w:hAnsi="Arial" w:cs="Arial"/>
          <w:b/>
          <w:i/>
          <w:snapToGrid w:val="0"/>
          <w:lang w:val="en-GB"/>
        </w:rPr>
        <w:t xml:space="preserve">applicable, corresponding points </w:t>
      </w:r>
      <w:r w:rsidRPr="003B7477">
        <w:rPr>
          <w:rFonts w:ascii="Arial" w:eastAsia="Times New Roman" w:hAnsi="Arial" w:cs="Arial"/>
          <w:b/>
          <w:i/>
          <w:snapToGrid w:val="0"/>
          <w:lang w:val="en-GB"/>
        </w:rPr>
        <w:t>must</w:t>
      </w:r>
      <w:r w:rsidR="007D2F85" w:rsidRPr="003B7477">
        <w:rPr>
          <w:rFonts w:ascii="Arial" w:eastAsia="Times New Roman" w:hAnsi="Arial" w:cs="Arial"/>
          <w:b/>
          <w:i/>
          <w:snapToGrid w:val="0"/>
          <w:lang w:val="en-GB"/>
        </w:rPr>
        <w:t xml:space="preserve"> also be indicated as such.</w:t>
      </w:r>
      <w:r w:rsidRPr="003B7477">
        <w:rPr>
          <w:rFonts w:ascii="Arial" w:eastAsia="Times New Roman" w:hAnsi="Arial" w:cs="Arial"/>
          <w:b/>
          <w:i/>
          <w:snapToGrid w:val="0"/>
          <w:lang w:val="en-GB"/>
        </w:rPr>
        <w:t xml:space="preserve"> </w:t>
      </w:r>
    </w:p>
    <w:p w14:paraId="5E8C9731" w14:textId="1FD06549" w:rsidR="00EA1C63" w:rsidRPr="003B7477" w:rsidRDefault="009C2B0B" w:rsidP="00EA1C63">
      <w:pPr>
        <w:widowControl w:val="0"/>
        <w:spacing w:after="120" w:line="240" w:lineRule="auto"/>
        <w:jc w:val="both"/>
        <w:rPr>
          <w:rFonts w:ascii="Arial" w:eastAsia="Times New Roman" w:hAnsi="Arial" w:cs="Arial"/>
          <w:b/>
          <w:snapToGrid w:val="0"/>
          <w:lang w:val="en-GB"/>
        </w:rPr>
      </w:pPr>
      <w:r w:rsidRPr="003B7477">
        <w:rPr>
          <w:rFonts w:ascii="Arial" w:eastAsia="Times New Roman" w:hAnsi="Arial" w:cs="Arial"/>
          <w:b/>
          <w:i/>
          <w:snapToGrid w:val="0"/>
          <w:lang w:val="en-GB"/>
        </w:rPr>
        <w:t>Note to tenderers: The tenderer must indicate how they claim points for each preference point system.</w:t>
      </w:r>
      <w:r w:rsidRPr="003B7477">
        <w:rPr>
          <w:rFonts w:ascii="Arial" w:eastAsia="Times New Roman" w:hAnsi="Arial" w:cs="Arial"/>
          <w:b/>
          <w:snapToGrid w:val="0"/>
          <w:lang w:val="en-GB"/>
        </w:rPr>
        <w:t>)</w:t>
      </w:r>
      <w:r w:rsidR="007D2F85" w:rsidRPr="003B7477">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3B7477"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47DC18E6" w:rsidR="001A7082" w:rsidRPr="003B7477" w:rsidRDefault="001A7082" w:rsidP="001A7082">
            <w:pPr>
              <w:kinsoku w:val="0"/>
              <w:overflowPunct w:val="0"/>
              <w:spacing w:before="96" w:after="0" w:line="240" w:lineRule="auto"/>
              <w:textAlignment w:val="baseline"/>
              <w:rPr>
                <w:rFonts w:ascii="Arial" w:eastAsia="Times New Roman" w:hAnsi="Arial" w:cs="Arial"/>
                <w:b/>
                <w:lang w:val="en-US"/>
              </w:rPr>
            </w:pPr>
            <w:r w:rsidRPr="003B7477">
              <w:rPr>
                <w:rFonts w:ascii="Arial" w:eastAsia="Times New Roman" w:hAnsi="Arial" w:cs="Arial"/>
                <w:b/>
                <w:kern w:val="24"/>
                <w:lang w:val="en-US"/>
              </w:rPr>
              <w:t>The specific goals allocated points in terms of this tender</w:t>
            </w:r>
            <w:r w:rsidR="00F96A18" w:rsidRPr="003B7477">
              <w:rPr>
                <w:rFonts w:ascii="Arial" w:eastAsia="Times New Roman" w:hAnsi="Arial" w:cs="Arial"/>
                <w:b/>
                <w:kern w:val="24"/>
                <w:lang w:val="en-US"/>
              </w:rPr>
              <w:t>:</w:t>
            </w:r>
            <w:r w:rsidR="0010600D" w:rsidRPr="003B7477">
              <w:rPr>
                <w:rFonts w:ascii="Arial" w:hAnsi="Arial" w:cs="Arial"/>
                <w:sz w:val="24"/>
                <w:szCs w:val="24"/>
                <w:lang w:val="en-US"/>
              </w:rPr>
              <w:t xml:space="preserve"> Historically Disadvantaged individual (HDI)</w:t>
            </w:r>
          </w:p>
        </w:tc>
        <w:tc>
          <w:tcPr>
            <w:tcW w:w="1701" w:type="dxa"/>
            <w:shd w:val="clear" w:color="auto" w:fill="C00000"/>
            <w:vAlign w:val="center"/>
          </w:tcPr>
          <w:p w14:paraId="268408DE" w14:textId="77777777" w:rsidR="001A7082" w:rsidRPr="003B7477"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3B7477">
              <w:rPr>
                <w:rFonts w:ascii="Arial" w:eastAsia="Times New Roman" w:hAnsi="Arial" w:cs="Arial"/>
                <w:b/>
                <w:kern w:val="24"/>
                <w:lang w:val="en-US"/>
              </w:rPr>
              <w:t>Number of points</w:t>
            </w:r>
          </w:p>
          <w:p w14:paraId="3254E5F8" w14:textId="77777777" w:rsidR="001A7082" w:rsidRPr="003B7477"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3B7477">
              <w:rPr>
                <w:rFonts w:ascii="Arial" w:eastAsia="Times New Roman" w:hAnsi="Arial" w:cs="Arial"/>
                <w:b/>
                <w:kern w:val="24"/>
                <w:lang w:val="en-US"/>
              </w:rPr>
              <w:t>allocated</w:t>
            </w:r>
          </w:p>
          <w:p w14:paraId="73148912" w14:textId="71FBE3D2" w:rsidR="001A7082" w:rsidRPr="003B7477"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3B7477">
              <w:rPr>
                <w:rFonts w:ascii="Arial" w:eastAsia="Times New Roman" w:hAnsi="Arial" w:cs="Arial"/>
                <w:b/>
                <w:kern w:val="24"/>
                <w:lang w:val="en-US"/>
              </w:rPr>
              <w:t>(90/10 system)</w:t>
            </w:r>
          </w:p>
          <w:p w14:paraId="675FEB38" w14:textId="26658EAA" w:rsidR="00C60B43" w:rsidRPr="003B7477"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sidRPr="003B7477">
              <w:rPr>
                <w:rFonts w:ascii="Arial" w:eastAsia="Times New Roman" w:hAnsi="Arial" w:cs="Arial"/>
                <w:b/>
                <w:kern w:val="24"/>
                <w:lang w:val="en-US"/>
              </w:rPr>
              <w:t>(To be completed by the organ of state)</w:t>
            </w:r>
          </w:p>
          <w:p w14:paraId="7E073335" w14:textId="01BE8B47" w:rsidR="00C60B43" w:rsidRPr="003B7477"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3B7477"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3B7477">
              <w:rPr>
                <w:rFonts w:ascii="Arial" w:eastAsia="Times New Roman" w:hAnsi="Arial" w:cs="Arial"/>
                <w:b/>
                <w:kern w:val="24"/>
                <w:lang w:val="en-US"/>
              </w:rPr>
              <w:t>Number of points</w:t>
            </w:r>
          </w:p>
          <w:p w14:paraId="5C8F0C1D" w14:textId="77777777" w:rsidR="001A7082" w:rsidRPr="003B7477"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3B7477">
              <w:rPr>
                <w:rFonts w:ascii="Arial" w:eastAsia="Times New Roman" w:hAnsi="Arial" w:cs="Arial"/>
                <w:b/>
                <w:kern w:val="24"/>
                <w:lang w:val="en-US"/>
              </w:rPr>
              <w:t>allocated</w:t>
            </w:r>
          </w:p>
          <w:p w14:paraId="7CD54E67" w14:textId="77777777" w:rsidR="001A7082" w:rsidRPr="003B7477"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3B7477">
              <w:rPr>
                <w:rFonts w:ascii="Arial" w:eastAsia="Times New Roman" w:hAnsi="Arial" w:cs="Arial"/>
                <w:b/>
                <w:kern w:val="24"/>
                <w:lang w:val="en-US"/>
              </w:rPr>
              <w:t>(80/20 system)</w:t>
            </w:r>
          </w:p>
          <w:p w14:paraId="76D0A78C" w14:textId="3A04B545" w:rsidR="00C60B43" w:rsidRPr="003B7477" w:rsidRDefault="00C60B43" w:rsidP="001A7082">
            <w:pPr>
              <w:kinsoku w:val="0"/>
              <w:overflowPunct w:val="0"/>
              <w:spacing w:before="96" w:after="0" w:line="240" w:lineRule="auto"/>
              <w:jc w:val="center"/>
              <w:textAlignment w:val="baseline"/>
              <w:rPr>
                <w:rFonts w:ascii="Arial" w:eastAsia="Times New Roman" w:hAnsi="Arial" w:cs="Arial"/>
                <w:b/>
                <w:lang w:val="en-US"/>
              </w:rPr>
            </w:pPr>
            <w:r w:rsidRPr="003B7477">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3B7477"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3B7477">
              <w:rPr>
                <w:rFonts w:ascii="Arial" w:eastAsia="Times New Roman" w:hAnsi="Arial" w:cs="Arial"/>
                <w:b/>
                <w:kern w:val="24"/>
                <w:lang w:val="en-US"/>
              </w:rPr>
              <w:t>Number of points claimed</w:t>
            </w:r>
          </w:p>
          <w:p w14:paraId="2783F5FA" w14:textId="77777777" w:rsidR="001A7082" w:rsidRPr="003B7477"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3B7477">
              <w:rPr>
                <w:rFonts w:ascii="Arial" w:eastAsia="Times New Roman" w:hAnsi="Arial" w:cs="Arial"/>
                <w:b/>
                <w:kern w:val="24"/>
                <w:lang w:val="en-US"/>
              </w:rPr>
              <w:t>(90/10 system)</w:t>
            </w:r>
          </w:p>
          <w:p w14:paraId="6EBC31A9" w14:textId="3E473C5C" w:rsidR="00C60B43" w:rsidRPr="003B7477"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sidRPr="003B7477">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Pr="003B7477"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3B7477">
              <w:rPr>
                <w:rFonts w:ascii="Arial" w:eastAsia="Times New Roman" w:hAnsi="Arial" w:cs="Arial"/>
                <w:b/>
                <w:kern w:val="24"/>
                <w:lang w:val="en-US"/>
              </w:rPr>
              <w:t>Number of points claimed (80/20 system)</w:t>
            </w:r>
          </w:p>
          <w:p w14:paraId="44CA0759" w14:textId="70244E70" w:rsidR="00C60B43" w:rsidRPr="003B7477"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sidRPr="003B7477">
              <w:rPr>
                <w:rFonts w:ascii="Arial" w:eastAsia="Times New Roman" w:hAnsi="Arial" w:cs="Arial"/>
                <w:b/>
                <w:kern w:val="24"/>
                <w:lang w:val="en-US"/>
              </w:rPr>
              <w:t>(To be completed by the tenderer)</w:t>
            </w:r>
          </w:p>
        </w:tc>
      </w:tr>
      <w:tr w:rsidR="00F96A18" w:rsidRPr="003B7477" w14:paraId="529AEE2E" w14:textId="77777777" w:rsidTr="00F56F16">
        <w:trPr>
          <w:trHeight w:val="317"/>
        </w:trPr>
        <w:tc>
          <w:tcPr>
            <w:tcW w:w="2694" w:type="dxa"/>
            <w:shd w:val="clear" w:color="auto" w:fill="auto"/>
          </w:tcPr>
          <w:p w14:paraId="37147497" w14:textId="1E654D06" w:rsidR="00F96A18" w:rsidRPr="003B7477" w:rsidRDefault="0010600D" w:rsidP="0010600D">
            <w:pPr>
              <w:autoSpaceDE w:val="0"/>
              <w:autoSpaceDN w:val="0"/>
              <w:adjustRightInd w:val="0"/>
              <w:spacing w:after="0" w:line="240" w:lineRule="auto"/>
              <w:rPr>
                <w:rFonts w:ascii="Arial" w:eastAsia="Times New Roman" w:hAnsi="Arial" w:cs="Arial"/>
                <w:b/>
                <w:lang w:val="en-US"/>
              </w:rPr>
            </w:pPr>
            <w:r w:rsidRPr="003B7477">
              <w:rPr>
                <w:rFonts w:ascii="Arial" w:hAnsi="Arial" w:cs="Arial"/>
                <w:sz w:val="24"/>
                <w:szCs w:val="24"/>
                <w:lang w:val="en-US"/>
              </w:rPr>
              <w:t>Enterprises with ownership of 51% or more by person/s who are black person/s.</w:t>
            </w:r>
          </w:p>
        </w:tc>
        <w:tc>
          <w:tcPr>
            <w:tcW w:w="1701" w:type="dxa"/>
            <w:shd w:val="clear" w:color="auto" w:fill="auto"/>
          </w:tcPr>
          <w:p w14:paraId="26C9A60A" w14:textId="54C933BF" w:rsidR="00F96A18" w:rsidRPr="003B7477"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3B7477">
              <w:rPr>
                <w:rFonts w:ascii="Arial" w:eastAsia="Times New Roman" w:hAnsi="Arial" w:cs="Arial"/>
                <w:lang w:val="en-US"/>
              </w:rPr>
              <w:t>N/A</w:t>
            </w:r>
          </w:p>
        </w:tc>
        <w:tc>
          <w:tcPr>
            <w:tcW w:w="1550" w:type="dxa"/>
            <w:shd w:val="clear" w:color="auto" w:fill="auto"/>
          </w:tcPr>
          <w:p w14:paraId="20F397AA" w14:textId="52053304" w:rsidR="00F96A18" w:rsidRPr="003B7477" w:rsidRDefault="0010600D" w:rsidP="00F96A18">
            <w:pPr>
              <w:kinsoku w:val="0"/>
              <w:overflowPunct w:val="0"/>
              <w:spacing w:before="115" w:after="0" w:line="240" w:lineRule="auto"/>
              <w:jc w:val="center"/>
              <w:textAlignment w:val="baseline"/>
              <w:rPr>
                <w:rFonts w:ascii="Arial" w:eastAsia="Times New Roman" w:hAnsi="Arial" w:cs="Arial"/>
                <w:b/>
                <w:lang w:val="en-US"/>
              </w:rPr>
            </w:pPr>
            <w:r w:rsidRPr="003B7477">
              <w:rPr>
                <w:rFonts w:ascii="Arial" w:eastAsia="Times New Roman" w:hAnsi="Arial" w:cs="Arial"/>
                <w:b/>
                <w:lang w:val="en-US"/>
              </w:rPr>
              <w:t>10</w:t>
            </w:r>
          </w:p>
        </w:tc>
        <w:tc>
          <w:tcPr>
            <w:tcW w:w="1547" w:type="dxa"/>
          </w:tcPr>
          <w:p w14:paraId="3C0E19EB" w14:textId="2E350A37" w:rsidR="00F96A18" w:rsidRPr="003B7477"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3B7477">
              <w:rPr>
                <w:rFonts w:ascii="Arial" w:eastAsia="Times New Roman" w:hAnsi="Arial" w:cs="Arial"/>
                <w:lang w:val="en-US"/>
              </w:rPr>
              <w:t>N/A</w:t>
            </w:r>
          </w:p>
        </w:tc>
        <w:tc>
          <w:tcPr>
            <w:tcW w:w="1529" w:type="dxa"/>
          </w:tcPr>
          <w:p w14:paraId="040518F4" w14:textId="77777777" w:rsidR="00F96A18" w:rsidRPr="003B7477"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3B7477" w14:paraId="20506A73" w14:textId="77777777" w:rsidTr="00F56F16">
        <w:trPr>
          <w:trHeight w:val="317"/>
        </w:trPr>
        <w:tc>
          <w:tcPr>
            <w:tcW w:w="2694" w:type="dxa"/>
            <w:shd w:val="clear" w:color="auto" w:fill="auto"/>
          </w:tcPr>
          <w:p w14:paraId="1CB034A1" w14:textId="6E312372" w:rsidR="00F96A18" w:rsidRPr="003B7477" w:rsidRDefault="0010600D" w:rsidP="0010600D">
            <w:pPr>
              <w:kinsoku w:val="0"/>
              <w:overflowPunct w:val="0"/>
              <w:spacing w:before="115" w:after="0" w:line="240" w:lineRule="auto"/>
              <w:textAlignment w:val="baseline"/>
              <w:rPr>
                <w:rFonts w:ascii="Arial" w:eastAsia="Times New Roman" w:hAnsi="Arial" w:cs="Arial"/>
                <w:b/>
                <w:lang w:val="en-US"/>
              </w:rPr>
            </w:pPr>
            <w:r w:rsidRPr="003B7477">
              <w:rPr>
                <w:rFonts w:ascii="Arial" w:hAnsi="Arial" w:cs="Arial"/>
                <w:sz w:val="24"/>
                <w:szCs w:val="24"/>
                <w:lang w:val="en-US"/>
              </w:rPr>
              <w:t>Enterprises with ownership of 51% or more by person/s who are women</w:t>
            </w:r>
          </w:p>
        </w:tc>
        <w:tc>
          <w:tcPr>
            <w:tcW w:w="1701" w:type="dxa"/>
            <w:shd w:val="clear" w:color="auto" w:fill="auto"/>
          </w:tcPr>
          <w:p w14:paraId="2EDFB6C4" w14:textId="3472CC17" w:rsidR="00F96A18" w:rsidRPr="003B7477"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3B7477">
              <w:rPr>
                <w:rFonts w:ascii="Arial" w:eastAsia="Times New Roman" w:hAnsi="Arial" w:cs="Arial"/>
                <w:lang w:val="en-US"/>
              </w:rPr>
              <w:t>N/A</w:t>
            </w:r>
          </w:p>
        </w:tc>
        <w:tc>
          <w:tcPr>
            <w:tcW w:w="1550" w:type="dxa"/>
            <w:shd w:val="clear" w:color="auto" w:fill="auto"/>
          </w:tcPr>
          <w:p w14:paraId="57735278" w14:textId="0CD9F5E4" w:rsidR="00F96A18" w:rsidRPr="003B7477" w:rsidRDefault="0010600D" w:rsidP="00F96A18">
            <w:pPr>
              <w:kinsoku w:val="0"/>
              <w:overflowPunct w:val="0"/>
              <w:spacing w:before="115" w:after="0" w:line="240" w:lineRule="auto"/>
              <w:jc w:val="center"/>
              <w:textAlignment w:val="baseline"/>
              <w:rPr>
                <w:rFonts w:ascii="Arial" w:eastAsia="Times New Roman" w:hAnsi="Arial" w:cs="Arial"/>
                <w:b/>
                <w:lang w:val="en-US"/>
              </w:rPr>
            </w:pPr>
            <w:r w:rsidRPr="003B7477">
              <w:rPr>
                <w:rFonts w:ascii="Arial" w:eastAsia="Times New Roman" w:hAnsi="Arial" w:cs="Arial"/>
                <w:b/>
                <w:lang w:val="en-US"/>
              </w:rPr>
              <w:t>5</w:t>
            </w:r>
          </w:p>
        </w:tc>
        <w:tc>
          <w:tcPr>
            <w:tcW w:w="1547" w:type="dxa"/>
          </w:tcPr>
          <w:p w14:paraId="7E2FBA8E" w14:textId="43D5BE04" w:rsidR="00F96A18" w:rsidRPr="003B7477"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3B7477">
              <w:rPr>
                <w:rFonts w:ascii="Arial" w:eastAsia="Times New Roman" w:hAnsi="Arial" w:cs="Arial"/>
                <w:lang w:val="en-US"/>
              </w:rPr>
              <w:t>N/A</w:t>
            </w:r>
          </w:p>
        </w:tc>
        <w:tc>
          <w:tcPr>
            <w:tcW w:w="1529" w:type="dxa"/>
          </w:tcPr>
          <w:p w14:paraId="0814C82F" w14:textId="77777777" w:rsidR="00F96A18" w:rsidRPr="003B7477"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3B7477" w14:paraId="4A77A40C" w14:textId="77777777" w:rsidTr="00F56F16">
        <w:trPr>
          <w:trHeight w:val="317"/>
        </w:trPr>
        <w:tc>
          <w:tcPr>
            <w:tcW w:w="2694" w:type="dxa"/>
            <w:shd w:val="clear" w:color="auto" w:fill="auto"/>
          </w:tcPr>
          <w:p w14:paraId="48107A2B" w14:textId="795230F6" w:rsidR="00F96A18" w:rsidRPr="003B7477" w:rsidRDefault="0010600D" w:rsidP="0010600D">
            <w:pPr>
              <w:kinsoku w:val="0"/>
              <w:overflowPunct w:val="0"/>
              <w:spacing w:before="115" w:after="0" w:line="240" w:lineRule="auto"/>
              <w:textAlignment w:val="baseline"/>
              <w:rPr>
                <w:rFonts w:ascii="Arial" w:eastAsia="Times New Roman" w:hAnsi="Arial" w:cs="Arial"/>
                <w:b/>
                <w:lang w:val="en-US"/>
              </w:rPr>
            </w:pPr>
            <w:r w:rsidRPr="003B7477">
              <w:rPr>
                <w:rFonts w:ascii="Arial" w:hAnsi="Arial" w:cs="Arial"/>
                <w:sz w:val="24"/>
                <w:szCs w:val="24"/>
                <w:lang w:val="en-US"/>
              </w:rPr>
              <w:t>Enterprises with ownership of 51% or more by person/s who are youth</w:t>
            </w:r>
          </w:p>
        </w:tc>
        <w:tc>
          <w:tcPr>
            <w:tcW w:w="1701" w:type="dxa"/>
            <w:shd w:val="clear" w:color="auto" w:fill="auto"/>
          </w:tcPr>
          <w:p w14:paraId="3B2BACE5" w14:textId="330C686C" w:rsidR="00F96A18" w:rsidRPr="003B7477"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3B7477">
              <w:rPr>
                <w:rFonts w:ascii="Arial" w:eastAsia="Times New Roman" w:hAnsi="Arial" w:cs="Arial"/>
                <w:lang w:val="en-US"/>
              </w:rPr>
              <w:t>N/A</w:t>
            </w:r>
          </w:p>
        </w:tc>
        <w:tc>
          <w:tcPr>
            <w:tcW w:w="1550" w:type="dxa"/>
            <w:shd w:val="clear" w:color="auto" w:fill="auto"/>
          </w:tcPr>
          <w:p w14:paraId="1594AEE7" w14:textId="0520B4E2" w:rsidR="00F96A18" w:rsidRPr="003B7477" w:rsidRDefault="0010600D" w:rsidP="00F96A18">
            <w:pPr>
              <w:kinsoku w:val="0"/>
              <w:overflowPunct w:val="0"/>
              <w:spacing w:before="115" w:after="0" w:line="240" w:lineRule="auto"/>
              <w:jc w:val="center"/>
              <w:textAlignment w:val="baseline"/>
              <w:rPr>
                <w:rFonts w:ascii="Arial" w:eastAsia="Times New Roman" w:hAnsi="Arial" w:cs="Arial"/>
                <w:b/>
                <w:lang w:val="en-US"/>
              </w:rPr>
            </w:pPr>
            <w:r w:rsidRPr="003B7477">
              <w:rPr>
                <w:rFonts w:ascii="Arial" w:eastAsia="Times New Roman" w:hAnsi="Arial" w:cs="Arial"/>
                <w:b/>
                <w:lang w:val="en-US"/>
              </w:rPr>
              <w:t>3</w:t>
            </w:r>
          </w:p>
        </w:tc>
        <w:tc>
          <w:tcPr>
            <w:tcW w:w="1547" w:type="dxa"/>
          </w:tcPr>
          <w:p w14:paraId="04068201" w14:textId="79E777B7" w:rsidR="00F96A18" w:rsidRPr="003B7477"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3B7477">
              <w:rPr>
                <w:rFonts w:ascii="Arial" w:eastAsia="Times New Roman" w:hAnsi="Arial" w:cs="Arial"/>
                <w:lang w:val="en-US"/>
              </w:rPr>
              <w:t>N/A</w:t>
            </w:r>
          </w:p>
        </w:tc>
        <w:tc>
          <w:tcPr>
            <w:tcW w:w="1529" w:type="dxa"/>
          </w:tcPr>
          <w:p w14:paraId="08B608AE" w14:textId="77777777" w:rsidR="00F96A18" w:rsidRPr="003B7477"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3B7477" w14:paraId="6EABD1B3" w14:textId="77777777" w:rsidTr="00F56F16">
        <w:trPr>
          <w:trHeight w:val="317"/>
        </w:trPr>
        <w:tc>
          <w:tcPr>
            <w:tcW w:w="2694" w:type="dxa"/>
            <w:shd w:val="clear" w:color="auto" w:fill="auto"/>
          </w:tcPr>
          <w:p w14:paraId="6ADD39F9" w14:textId="1620E839" w:rsidR="00F96A18" w:rsidRPr="003B7477" w:rsidRDefault="0010600D" w:rsidP="0010600D">
            <w:pPr>
              <w:kinsoku w:val="0"/>
              <w:overflowPunct w:val="0"/>
              <w:spacing w:before="115" w:after="0" w:line="240" w:lineRule="auto"/>
              <w:textAlignment w:val="baseline"/>
              <w:rPr>
                <w:rFonts w:ascii="Arial" w:eastAsia="Times New Roman" w:hAnsi="Arial" w:cs="Arial"/>
                <w:b/>
                <w:lang w:val="en-US"/>
              </w:rPr>
            </w:pPr>
            <w:r w:rsidRPr="003B7477">
              <w:rPr>
                <w:rFonts w:ascii="Arial" w:hAnsi="Arial" w:cs="Arial"/>
                <w:sz w:val="24"/>
                <w:szCs w:val="24"/>
                <w:lang w:val="en-US"/>
              </w:rPr>
              <w:t>Enterprise with ownership of 51% or more by person/s with disability</w:t>
            </w:r>
          </w:p>
        </w:tc>
        <w:tc>
          <w:tcPr>
            <w:tcW w:w="1701" w:type="dxa"/>
            <w:shd w:val="clear" w:color="auto" w:fill="auto"/>
          </w:tcPr>
          <w:p w14:paraId="4405E896" w14:textId="15A083CE" w:rsidR="00F96A18" w:rsidRPr="003B7477" w:rsidRDefault="00F96A18" w:rsidP="00F96A18">
            <w:pPr>
              <w:tabs>
                <w:tab w:val="left" w:pos="645"/>
                <w:tab w:val="center" w:pos="1242"/>
              </w:tabs>
              <w:kinsoku w:val="0"/>
              <w:overflowPunct w:val="0"/>
              <w:spacing w:before="115" w:after="0" w:line="240" w:lineRule="auto"/>
              <w:jc w:val="center"/>
              <w:textAlignment w:val="baseline"/>
              <w:rPr>
                <w:rFonts w:ascii="Arial" w:eastAsia="Times New Roman" w:hAnsi="Arial" w:cs="Arial"/>
                <w:lang w:val="en-US"/>
              </w:rPr>
            </w:pPr>
            <w:r w:rsidRPr="003B7477">
              <w:rPr>
                <w:rFonts w:ascii="Arial" w:eastAsia="Times New Roman" w:hAnsi="Arial" w:cs="Arial"/>
                <w:lang w:val="en-US"/>
              </w:rPr>
              <w:t>N/A</w:t>
            </w:r>
          </w:p>
        </w:tc>
        <w:tc>
          <w:tcPr>
            <w:tcW w:w="1550" w:type="dxa"/>
            <w:shd w:val="clear" w:color="auto" w:fill="auto"/>
          </w:tcPr>
          <w:p w14:paraId="31B8A852" w14:textId="2D559FB9" w:rsidR="00F96A18" w:rsidRPr="003B7477" w:rsidRDefault="0010600D" w:rsidP="00F96A18">
            <w:pPr>
              <w:kinsoku w:val="0"/>
              <w:overflowPunct w:val="0"/>
              <w:spacing w:before="115" w:after="0" w:line="240" w:lineRule="auto"/>
              <w:jc w:val="center"/>
              <w:textAlignment w:val="baseline"/>
              <w:rPr>
                <w:rFonts w:ascii="Arial" w:eastAsia="Times New Roman" w:hAnsi="Arial" w:cs="Arial"/>
                <w:b/>
                <w:lang w:val="en-US"/>
              </w:rPr>
            </w:pPr>
            <w:r w:rsidRPr="003B7477">
              <w:rPr>
                <w:rFonts w:ascii="Arial" w:eastAsia="Times New Roman" w:hAnsi="Arial" w:cs="Arial"/>
                <w:b/>
                <w:lang w:val="en-US"/>
              </w:rPr>
              <w:t>2</w:t>
            </w:r>
          </w:p>
        </w:tc>
        <w:tc>
          <w:tcPr>
            <w:tcW w:w="1547" w:type="dxa"/>
          </w:tcPr>
          <w:p w14:paraId="141E25DD" w14:textId="3FE8A6A2" w:rsidR="00F96A18" w:rsidRPr="003B7477"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3B7477">
              <w:rPr>
                <w:rFonts w:ascii="Arial" w:eastAsia="Times New Roman" w:hAnsi="Arial" w:cs="Arial"/>
                <w:lang w:val="en-US"/>
              </w:rPr>
              <w:t>N/A</w:t>
            </w:r>
          </w:p>
        </w:tc>
        <w:tc>
          <w:tcPr>
            <w:tcW w:w="1529" w:type="dxa"/>
          </w:tcPr>
          <w:p w14:paraId="639F3B1E" w14:textId="77777777" w:rsidR="00F96A18" w:rsidRPr="003B7477"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3B7477" w14:paraId="667CC59D" w14:textId="77777777" w:rsidTr="00F56F16">
        <w:trPr>
          <w:trHeight w:val="317"/>
        </w:trPr>
        <w:tc>
          <w:tcPr>
            <w:tcW w:w="2694" w:type="dxa"/>
            <w:shd w:val="clear" w:color="auto" w:fill="auto"/>
          </w:tcPr>
          <w:p w14:paraId="5098BE22" w14:textId="028D072E" w:rsidR="00F96A18" w:rsidRPr="003B7477" w:rsidRDefault="0010600D" w:rsidP="00B61D45">
            <w:pPr>
              <w:autoSpaceDE w:val="0"/>
              <w:autoSpaceDN w:val="0"/>
              <w:adjustRightInd w:val="0"/>
              <w:spacing w:after="0" w:line="240" w:lineRule="auto"/>
              <w:rPr>
                <w:rFonts w:ascii="Arial" w:eastAsia="Times New Roman" w:hAnsi="Arial" w:cs="Arial"/>
                <w:b/>
                <w:lang w:val="en-US"/>
              </w:rPr>
            </w:pPr>
            <w:r w:rsidRPr="003B7477">
              <w:rPr>
                <w:rFonts w:ascii="Arial" w:hAnsi="Arial" w:cs="Arial"/>
                <w:sz w:val="24"/>
                <w:szCs w:val="24"/>
                <w:lang w:val="en-US"/>
              </w:rPr>
              <w:t>Enterprises with ownership of less than 51% by person/s who are black</w:t>
            </w:r>
            <w:r w:rsidR="00B61D45" w:rsidRPr="003B7477">
              <w:rPr>
                <w:rFonts w:ascii="Arial" w:hAnsi="Arial" w:cs="Arial"/>
                <w:sz w:val="24"/>
                <w:szCs w:val="24"/>
                <w:lang w:val="en-US"/>
              </w:rPr>
              <w:t xml:space="preserve"> </w:t>
            </w:r>
            <w:r w:rsidRPr="003B7477">
              <w:rPr>
                <w:rFonts w:ascii="Arial" w:hAnsi="Arial" w:cs="Arial"/>
                <w:sz w:val="24"/>
                <w:szCs w:val="24"/>
                <w:lang w:val="en-US"/>
              </w:rPr>
              <w:t>or less than 51% by person/s who are women or less than 51% by</w:t>
            </w:r>
            <w:r w:rsidR="00B61D45" w:rsidRPr="003B7477">
              <w:rPr>
                <w:rFonts w:ascii="Arial" w:hAnsi="Arial" w:cs="Arial"/>
                <w:sz w:val="24"/>
                <w:szCs w:val="24"/>
                <w:lang w:val="en-US"/>
              </w:rPr>
              <w:t xml:space="preserve"> </w:t>
            </w:r>
            <w:r w:rsidRPr="003B7477">
              <w:rPr>
                <w:rFonts w:ascii="Arial" w:hAnsi="Arial" w:cs="Arial"/>
                <w:sz w:val="24"/>
                <w:szCs w:val="24"/>
                <w:lang w:val="en-US"/>
              </w:rPr>
              <w:t>person/s who are youth or less than 51% by person/s with disability</w:t>
            </w:r>
          </w:p>
        </w:tc>
        <w:tc>
          <w:tcPr>
            <w:tcW w:w="1701" w:type="dxa"/>
            <w:shd w:val="clear" w:color="auto" w:fill="auto"/>
          </w:tcPr>
          <w:p w14:paraId="0EC2ECCE" w14:textId="49ED452F" w:rsidR="00F96A18" w:rsidRPr="003B7477"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3B7477">
              <w:rPr>
                <w:rFonts w:ascii="Arial" w:eastAsia="Times New Roman" w:hAnsi="Arial" w:cs="Arial"/>
                <w:lang w:val="en-US"/>
              </w:rPr>
              <w:t>N/A</w:t>
            </w:r>
          </w:p>
        </w:tc>
        <w:tc>
          <w:tcPr>
            <w:tcW w:w="1550" w:type="dxa"/>
            <w:shd w:val="clear" w:color="auto" w:fill="auto"/>
          </w:tcPr>
          <w:p w14:paraId="67035521" w14:textId="2D9EA6A9" w:rsidR="00F96A18" w:rsidRPr="003B7477" w:rsidRDefault="0010600D" w:rsidP="00F96A18">
            <w:pPr>
              <w:kinsoku w:val="0"/>
              <w:overflowPunct w:val="0"/>
              <w:spacing w:before="115" w:after="0" w:line="240" w:lineRule="auto"/>
              <w:jc w:val="center"/>
              <w:textAlignment w:val="baseline"/>
              <w:rPr>
                <w:rFonts w:ascii="Arial" w:eastAsia="Times New Roman" w:hAnsi="Arial" w:cs="Arial"/>
                <w:b/>
                <w:lang w:val="en-US"/>
              </w:rPr>
            </w:pPr>
            <w:r w:rsidRPr="003B7477">
              <w:rPr>
                <w:rFonts w:ascii="Arial" w:eastAsia="Times New Roman" w:hAnsi="Arial" w:cs="Arial"/>
                <w:b/>
                <w:lang w:val="en-US"/>
              </w:rPr>
              <w:t>0</w:t>
            </w:r>
          </w:p>
        </w:tc>
        <w:tc>
          <w:tcPr>
            <w:tcW w:w="1547" w:type="dxa"/>
          </w:tcPr>
          <w:p w14:paraId="05E5B8F8" w14:textId="5B4D7821" w:rsidR="00F96A18" w:rsidRPr="003B7477"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3B7477">
              <w:rPr>
                <w:rFonts w:ascii="Arial" w:eastAsia="Times New Roman" w:hAnsi="Arial" w:cs="Arial"/>
                <w:lang w:val="en-US"/>
              </w:rPr>
              <w:t>N/A</w:t>
            </w:r>
          </w:p>
        </w:tc>
        <w:tc>
          <w:tcPr>
            <w:tcW w:w="1529" w:type="dxa"/>
          </w:tcPr>
          <w:p w14:paraId="58F5BDBC" w14:textId="77777777" w:rsidR="00F96A18" w:rsidRPr="003B7477"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10600D" w:rsidRPr="001A7082" w14:paraId="78AFDFD1" w14:textId="77777777" w:rsidTr="0010600D">
        <w:trPr>
          <w:trHeight w:val="317"/>
        </w:trPr>
        <w:tc>
          <w:tcPr>
            <w:tcW w:w="2694" w:type="dxa"/>
            <w:shd w:val="clear" w:color="auto" w:fill="auto"/>
            <w:vAlign w:val="center"/>
          </w:tcPr>
          <w:p w14:paraId="722B9F22" w14:textId="3D3B9661" w:rsidR="0010600D" w:rsidRPr="003B7477" w:rsidRDefault="0010600D" w:rsidP="0010600D">
            <w:pPr>
              <w:autoSpaceDE w:val="0"/>
              <w:autoSpaceDN w:val="0"/>
              <w:adjustRightInd w:val="0"/>
              <w:spacing w:after="0" w:line="240" w:lineRule="auto"/>
              <w:jc w:val="center"/>
              <w:rPr>
                <w:rFonts w:ascii="Arial" w:hAnsi="Arial" w:cs="Arial"/>
                <w:b/>
                <w:sz w:val="24"/>
                <w:szCs w:val="24"/>
                <w:lang w:val="en-US"/>
              </w:rPr>
            </w:pPr>
            <w:r w:rsidRPr="003B7477">
              <w:rPr>
                <w:rFonts w:ascii="Arial" w:hAnsi="Arial" w:cs="Arial"/>
                <w:b/>
                <w:sz w:val="24"/>
                <w:szCs w:val="24"/>
                <w:lang w:val="en-US"/>
              </w:rPr>
              <w:t>Total points</w:t>
            </w:r>
          </w:p>
        </w:tc>
        <w:tc>
          <w:tcPr>
            <w:tcW w:w="1701" w:type="dxa"/>
            <w:shd w:val="clear" w:color="auto" w:fill="auto"/>
            <w:vAlign w:val="center"/>
          </w:tcPr>
          <w:p w14:paraId="0E84C767" w14:textId="77777777" w:rsidR="0010600D" w:rsidRPr="003B7477" w:rsidRDefault="0010600D" w:rsidP="0010600D">
            <w:pPr>
              <w:kinsoku w:val="0"/>
              <w:overflowPunct w:val="0"/>
              <w:spacing w:before="115" w:after="0" w:line="240" w:lineRule="auto"/>
              <w:jc w:val="center"/>
              <w:textAlignment w:val="baseline"/>
              <w:rPr>
                <w:rFonts w:ascii="Arial" w:eastAsia="Times New Roman" w:hAnsi="Arial" w:cs="Arial"/>
                <w:b/>
                <w:lang w:val="en-US"/>
              </w:rPr>
            </w:pPr>
          </w:p>
        </w:tc>
        <w:tc>
          <w:tcPr>
            <w:tcW w:w="1550" w:type="dxa"/>
            <w:shd w:val="clear" w:color="auto" w:fill="auto"/>
            <w:vAlign w:val="center"/>
          </w:tcPr>
          <w:p w14:paraId="16E28221" w14:textId="00FC2547" w:rsidR="0010600D" w:rsidRPr="0010600D" w:rsidRDefault="0010600D" w:rsidP="0010600D">
            <w:pPr>
              <w:kinsoku w:val="0"/>
              <w:overflowPunct w:val="0"/>
              <w:spacing w:before="115" w:after="0" w:line="240" w:lineRule="auto"/>
              <w:jc w:val="center"/>
              <w:textAlignment w:val="baseline"/>
              <w:rPr>
                <w:rFonts w:ascii="Arial" w:eastAsia="Times New Roman" w:hAnsi="Arial" w:cs="Arial"/>
                <w:b/>
                <w:lang w:val="en-US"/>
              </w:rPr>
            </w:pPr>
            <w:r w:rsidRPr="003B7477">
              <w:rPr>
                <w:rFonts w:ascii="Arial" w:eastAsia="Times New Roman" w:hAnsi="Arial" w:cs="Arial"/>
                <w:b/>
                <w:lang w:val="en-US"/>
              </w:rPr>
              <w:t>20</w:t>
            </w:r>
          </w:p>
        </w:tc>
        <w:tc>
          <w:tcPr>
            <w:tcW w:w="1547" w:type="dxa"/>
          </w:tcPr>
          <w:p w14:paraId="0AA6D8F3" w14:textId="77777777" w:rsidR="0010600D" w:rsidRPr="00697C4A" w:rsidRDefault="0010600D" w:rsidP="00F96A18">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3DDD9527" w14:textId="77777777" w:rsidR="0010600D" w:rsidRPr="001A7082" w:rsidRDefault="0010600D" w:rsidP="00F96A18">
            <w:pPr>
              <w:kinsoku w:val="0"/>
              <w:overflowPunct w:val="0"/>
              <w:spacing w:before="115" w:after="0" w:line="240" w:lineRule="auto"/>
              <w:jc w:val="center"/>
              <w:textAlignment w:val="baseline"/>
              <w:rPr>
                <w:rFonts w:ascii="Arial" w:eastAsia="Times New Roman" w:hAnsi="Arial" w:cs="Arial"/>
                <w:lang w:val="en-US"/>
              </w:rPr>
            </w:pPr>
          </w:p>
        </w:tc>
      </w:tr>
    </w:tbl>
    <w:p w14:paraId="716A641B" w14:textId="17D35D08" w:rsidR="001A7082" w:rsidRDefault="001A7082" w:rsidP="001A7082">
      <w:pPr>
        <w:spacing w:after="120" w:line="240" w:lineRule="auto"/>
        <w:ind w:left="907"/>
        <w:jc w:val="both"/>
        <w:rPr>
          <w:rFonts w:ascii="Arial" w:eastAsia="Times New Roman" w:hAnsi="Arial" w:cs="Arial"/>
          <w:snapToGrid w:val="0"/>
          <w:lang w:val="en-US"/>
        </w:rPr>
      </w:pPr>
    </w:p>
    <w:p w14:paraId="22A4AFFC" w14:textId="2300133E" w:rsidR="0010600D" w:rsidRDefault="0010600D" w:rsidP="001A7082">
      <w:pPr>
        <w:spacing w:after="120" w:line="240" w:lineRule="auto"/>
        <w:ind w:left="907"/>
        <w:jc w:val="both"/>
        <w:rPr>
          <w:rFonts w:ascii="Arial" w:eastAsia="Times New Roman" w:hAnsi="Arial" w:cs="Arial"/>
          <w:snapToGrid w:val="0"/>
          <w:lang w:val="en-US"/>
        </w:rPr>
      </w:pPr>
    </w:p>
    <w:p w14:paraId="54EEE9F2" w14:textId="77777777" w:rsidR="0010600D" w:rsidRDefault="0010600D"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lastRenderedPageBreak/>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1DEDA119"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r w:rsidRPr="001A7082">
        <w:rPr>
          <w:rFonts w:ascii="Arial" w:eastAsia="Times New Roman" w:hAnsi="Arial" w:cs="Arial"/>
          <w:smallCaps/>
          <w:snapToGrid w:val="0"/>
          <w:lang w:val="en-GB"/>
        </w:rPr>
        <w:t>[Tick applicable box]</w:t>
      </w:r>
    </w:p>
    <w:p w14:paraId="404A0FA1" w14:textId="77777777" w:rsidR="00F96A18" w:rsidRPr="001A7082" w:rsidRDefault="00F96A18"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2"/>
  </w:num>
  <w:num w:numId="4">
    <w:abstractNumId w:val="9"/>
  </w:num>
  <w:num w:numId="5">
    <w:abstractNumId w:val="5"/>
  </w:num>
  <w:num w:numId="6">
    <w:abstractNumId w:val="6"/>
  </w:num>
  <w:num w:numId="7">
    <w:abstractNumId w:val="11"/>
  </w:num>
  <w:num w:numId="8">
    <w:abstractNumId w:val="10"/>
  </w:num>
  <w:num w:numId="9">
    <w:abstractNumId w:val="4"/>
  </w:num>
  <w:num w:numId="10">
    <w:abstractNumId w:val="2"/>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028B5"/>
    <w:rsid w:val="000917EE"/>
    <w:rsid w:val="000D5B12"/>
    <w:rsid w:val="000E7B50"/>
    <w:rsid w:val="000F076C"/>
    <w:rsid w:val="000F2B3F"/>
    <w:rsid w:val="000F48BA"/>
    <w:rsid w:val="00102DFA"/>
    <w:rsid w:val="00103065"/>
    <w:rsid w:val="0010600D"/>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B7477"/>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406AF"/>
    <w:rsid w:val="00B61D45"/>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96A18"/>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f66c034-e224-4f9d-ae5f-e34d1713f8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9423E54A0B09438F67EC32F193875F" ma:contentTypeVersion="15" ma:contentTypeDescription="Create a new document." ma:contentTypeScope="" ma:versionID="9b71c15e4a5fe04c3135ee32a50f1144">
  <xsd:schema xmlns:xsd="http://www.w3.org/2001/XMLSchema" xmlns:xs="http://www.w3.org/2001/XMLSchema" xmlns:p="http://schemas.microsoft.com/office/2006/metadata/properties" xmlns:ns3="ecaed3c0-3b85-42c0-8ef7-5e81244f5071" xmlns:ns4="4f66c034-e224-4f9d-ae5f-e34d1713f85a" targetNamespace="http://schemas.microsoft.com/office/2006/metadata/properties" ma:root="true" ma:fieldsID="e257112cea8a6873fbb54e88c5e52b16" ns3:_="" ns4:_="">
    <xsd:import namespace="ecaed3c0-3b85-42c0-8ef7-5e81244f5071"/>
    <xsd:import namespace="4f66c034-e224-4f9d-ae5f-e34d1713f8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ed3c0-3b85-42c0-8ef7-5e81244f50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6c034-e224-4f9d-ae5f-e34d1713f8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7E93058B-99FE-4B64-BED8-45ABC2049382}">
  <ds:schemaRefs>
    <ds:schemaRef ds:uri="http://purl.org/dc/dcmitype/"/>
    <ds:schemaRef ds:uri="http://schemas.openxmlformats.org/package/2006/metadata/core-properties"/>
    <ds:schemaRef ds:uri="http://schemas.microsoft.com/office/2006/metadata/properties"/>
    <ds:schemaRef ds:uri="ecaed3c0-3b85-42c0-8ef7-5e81244f5071"/>
    <ds:schemaRef ds:uri="http://schemas.microsoft.com/office/2006/documentManagement/types"/>
    <ds:schemaRef ds:uri="http://purl.org/dc/elements/1.1/"/>
    <ds:schemaRef ds:uri="http://purl.org/dc/terms/"/>
    <ds:schemaRef ds:uri="http://schemas.microsoft.com/office/infopath/2007/PartnerControls"/>
    <ds:schemaRef ds:uri="4f66c034-e224-4f9d-ae5f-e34d1713f85a"/>
    <ds:schemaRef ds:uri="http://www.w3.org/XML/1998/namespace"/>
  </ds:schemaRefs>
</ds:datastoreItem>
</file>

<file path=customXml/itemProps3.xml><?xml version="1.0" encoding="utf-8"?>
<ds:datastoreItem xmlns:ds="http://schemas.openxmlformats.org/officeDocument/2006/customXml" ds:itemID="{79022CF1-CC98-40BA-92C9-7C7B902C8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ed3c0-3b85-42c0-8ef7-5e81244f5071"/>
    <ds:schemaRef ds:uri="4f66c034-e224-4f9d-ae5f-e34d1713f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E40ACE-8B47-4869-9583-FE76BC1D8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1259</Words>
  <Characters>7180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Kenneth Makena</cp:lastModifiedBy>
  <cp:revision>2</cp:revision>
  <dcterms:created xsi:type="dcterms:W3CDTF">2024-11-13T07:54:00Z</dcterms:created>
  <dcterms:modified xsi:type="dcterms:W3CDTF">2024-11-13T07:54:00Z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0x010100BB9423E54A0B09438F67EC32F193875F</vt:lpwstr>
  </property>
  <property fmtid="{D5CDD505-2E9C-101B-9397-08002B2CF9AE}" pid="10" name="_dlc_DocIdItemGuid">
    <vt:lpwstr>d3f56745-49f3-4423-85ad-cee729a37939</vt:lpwstr>
  </property>
</Properties>
</file>